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4E" w:rsidRDefault="005C7E5F">
      <w:pPr>
        <w:pStyle w:val="Corpodetexto"/>
        <w:spacing w:before="73"/>
        <w:ind w:left="119"/>
      </w:pPr>
      <w:r>
        <w:t>LISTAGEM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MEDICAMENTOS</w:t>
      </w:r>
      <w:r>
        <w:rPr>
          <w:spacing w:val="-5"/>
        </w:rPr>
        <w:t xml:space="preserve"> </w:t>
      </w:r>
      <w:r>
        <w:t>DISPONÍVEIS</w:t>
      </w:r>
    </w:p>
    <w:p w:rsidR="007F614E" w:rsidRDefault="005C7E5F">
      <w:pPr>
        <w:pStyle w:val="Corpodetexto"/>
        <w:spacing w:before="185" w:after="7" w:line="396" w:lineRule="auto"/>
        <w:ind w:left="119" w:right="5316"/>
      </w:pPr>
      <w:r>
        <w:t>– HOSPITAL INHAZINHA NUNES</w:t>
      </w:r>
      <w:r>
        <w:rPr>
          <w:spacing w:val="-64"/>
        </w:rPr>
        <w:t xml:space="preserve"> </w:t>
      </w:r>
      <w:r>
        <w:t>INJETÁVEIS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1023"/>
        <w:gridCol w:w="936"/>
      </w:tblGrid>
      <w:tr w:rsidR="007F614E">
        <w:trPr>
          <w:trHeight w:val="268"/>
        </w:trPr>
        <w:tc>
          <w:tcPr>
            <w:tcW w:w="6910" w:type="dxa"/>
          </w:tcPr>
          <w:p w:rsidR="007F614E" w:rsidRDefault="005C7E5F">
            <w:pPr>
              <w:pStyle w:val="TableParagraph"/>
              <w:spacing w:line="247" w:lineRule="exact"/>
              <w:ind w:left="2824" w:right="2809"/>
              <w:jc w:val="center"/>
            </w:pPr>
            <w:r>
              <w:t>MEDICAÇÃO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7" w:lineRule="exact"/>
              <w:ind w:left="105"/>
            </w:pPr>
            <w:r>
              <w:t>UND</w:t>
            </w:r>
          </w:p>
        </w:tc>
        <w:tc>
          <w:tcPr>
            <w:tcW w:w="936" w:type="dxa"/>
          </w:tcPr>
          <w:p w:rsidR="007F614E" w:rsidRDefault="005C7E5F">
            <w:pPr>
              <w:pStyle w:val="TableParagraph"/>
              <w:spacing w:line="247" w:lineRule="exact"/>
            </w:pPr>
            <w:r>
              <w:t>QUANT</w:t>
            </w:r>
          </w:p>
        </w:tc>
      </w:tr>
      <w:tr w:rsidR="007F614E">
        <w:trPr>
          <w:trHeight w:val="297"/>
        </w:trPr>
        <w:tc>
          <w:tcPr>
            <w:tcW w:w="6910" w:type="dxa"/>
          </w:tcPr>
          <w:p w:rsidR="007F614E" w:rsidRDefault="005C7E5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Soro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Glicosado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500ml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lactado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500ml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Fisiológico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500ml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Soro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Fisiológico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250ml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before="2"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4A310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Fisiológico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100ml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Dipirona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Injetável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Buscopan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composto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Buscopan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simples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Diclofenaco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7F614E">
        <w:trPr>
          <w:trHeight w:val="297"/>
        </w:trPr>
        <w:tc>
          <w:tcPr>
            <w:tcW w:w="6910" w:type="dxa"/>
          </w:tcPr>
          <w:p w:rsidR="007F614E" w:rsidRDefault="005C7E5F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Dexametasona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before="2"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Aminofilina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Cetoprofeno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Getamicina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Clorpromazina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Ceftriaxona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before="2"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Oxalina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4A31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Furosemida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</w:tr>
      <w:tr w:rsidR="007F614E">
        <w:trPr>
          <w:trHeight w:val="297"/>
        </w:trPr>
        <w:tc>
          <w:tcPr>
            <w:tcW w:w="6910" w:type="dxa"/>
          </w:tcPr>
          <w:p w:rsidR="007F614E" w:rsidRDefault="005C7E5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Cimetidina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Prometazina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Hidrocortizona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 w:rsidR="005B283E">
              <w:rPr>
                <w:sz w:val="24"/>
              </w:rPr>
              <w:t>mg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Hidrocortizona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 w:rsidR="005B283E">
              <w:rPr>
                <w:sz w:val="24"/>
              </w:rPr>
              <w:t>mg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before="2"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Benzilpenicilina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Benzatina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 w:rsidR="005B283E">
              <w:rPr>
                <w:sz w:val="24"/>
              </w:rPr>
              <w:t>mg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Vitamina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Plasil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Transamin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Complexo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7F614E">
        <w:trPr>
          <w:trHeight w:val="297"/>
        </w:trPr>
        <w:tc>
          <w:tcPr>
            <w:tcW w:w="6910" w:type="dxa"/>
          </w:tcPr>
          <w:p w:rsidR="007F614E" w:rsidRDefault="005C7E5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Vitamina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Metronidazol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Glicose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Sulfato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Magnésio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Cloreto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potássio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before="2"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Água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10ml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Sulfato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atropina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F614E">
        <w:trPr>
          <w:trHeight w:val="297"/>
        </w:trPr>
        <w:tc>
          <w:tcPr>
            <w:tcW w:w="6910" w:type="dxa"/>
          </w:tcPr>
          <w:p w:rsidR="007F614E" w:rsidRDefault="005C7E5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Hidralazina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Tramadol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7F614E">
        <w:trPr>
          <w:trHeight w:val="293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Fenitoína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4A31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Diazepan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Morfina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Amiodarona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</w:tbl>
    <w:p w:rsidR="007F614E" w:rsidRDefault="007F614E">
      <w:pPr>
        <w:rPr>
          <w:sz w:val="24"/>
        </w:rPr>
        <w:sectPr w:rsidR="007F614E">
          <w:type w:val="continuous"/>
          <w:pgSz w:w="11910" w:h="16840"/>
          <w:pgMar w:top="1320" w:right="12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1023"/>
        <w:gridCol w:w="936"/>
      </w:tblGrid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Cloridrato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petidina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4A31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Etilefrina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F614E">
        <w:trPr>
          <w:trHeight w:val="297"/>
        </w:trPr>
        <w:tc>
          <w:tcPr>
            <w:tcW w:w="6910" w:type="dxa"/>
          </w:tcPr>
          <w:p w:rsidR="007F614E" w:rsidRDefault="005C7E5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Haloperidol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Midazolan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before="2"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7E187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Bromoprida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Ampola</w:t>
            </w:r>
          </w:p>
        </w:tc>
        <w:tc>
          <w:tcPr>
            <w:tcW w:w="936" w:type="dxa"/>
          </w:tcPr>
          <w:p w:rsidR="007F614E" w:rsidRDefault="00C3407D" w:rsidP="004A310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05</w:t>
            </w:r>
          </w:p>
        </w:tc>
      </w:tr>
      <w:tr w:rsidR="007F614E">
        <w:trPr>
          <w:trHeight w:val="268"/>
        </w:trPr>
        <w:tc>
          <w:tcPr>
            <w:tcW w:w="6910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7F614E" w:rsidRDefault="007F614E">
      <w:pPr>
        <w:pStyle w:val="Corpodetexto"/>
        <w:rPr>
          <w:sz w:val="20"/>
        </w:rPr>
      </w:pPr>
    </w:p>
    <w:p w:rsidR="007F614E" w:rsidRDefault="005C7E5F">
      <w:pPr>
        <w:pStyle w:val="Corpodetexto"/>
        <w:spacing w:before="215"/>
        <w:ind w:left="119"/>
      </w:pPr>
      <w:r>
        <w:t>COMPRIMIDOS</w:t>
      </w:r>
    </w:p>
    <w:p w:rsidR="007F614E" w:rsidRDefault="007F614E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1"/>
        <w:gridCol w:w="1023"/>
        <w:gridCol w:w="946"/>
      </w:tblGrid>
      <w:tr w:rsidR="007F614E">
        <w:trPr>
          <w:trHeight w:val="292"/>
        </w:trPr>
        <w:tc>
          <w:tcPr>
            <w:tcW w:w="6901" w:type="dxa"/>
          </w:tcPr>
          <w:p w:rsidR="007F614E" w:rsidRDefault="005C7E5F">
            <w:pPr>
              <w:pStyle w:val="TableParagraph"/>
              <w:spacing w:before="2"/>
              <w:ind w:left="2820" w:right="2807"/>
              <w:jc w:val="center"/>
              <w:rPr>
                <w:sz w:val="24"/>
              </w:rPr>
            </w:pPr>
            <w:r>
              <w:rPr>
                <w:sz w:val="24"/>
              </w:rPr>
              <w:t>MEDICAÇÃO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before="2" w:line="240" w:lineRule="auto"/>
              <w:ind w:left="109"/>
            </w:pPr>
            <w:r>
              <w:t>UND</w:t>
            </w:r>
          </w:p>
        </w:tc>
        <w:tc>
          <w:tcPr>
            <w:tcW w:w="946" w:type="dxa"/>
          </w:tcPr>
          <w:p w:rsidR="007F614E" w:rsidRDefault="005C7E5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QUANT</w:t>
            </w:r>
          </w:p>
        </w:tc>
      </w:tr>
      <w:tr w:rsidR="007F614E">
        <w:trPr>
          <w:trHeight w:val="292"/>
        </w:trPr>
        <w:tc>
          <w:tcPr>
            <w:tcW w:w="6901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Ácido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Acetilsalicílico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100mg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9"/>
            </w:pPr>
            <w:r>
              <w:t>CPR</w:t>
            </w:r>
          </w:p>
        </w:tc>
        <w:tc>
          <w:tcPr>
            <w:tcW w:w="946" w:type="dxa"/>
          </w:tcPr>
          <w:p w:rsidR="007F614E" w:rsidRDefault="00C3407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7F614E">
        <w:trPr>
          <w:trHeight w:val="292"/>
        </w:trPr>
        <w:tc>
          <w:tcPr>
            <w:tcW w:w="6901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Cloridrato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metformina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9"/>
            </w:pPr>
            <w:r>
              <w:t>CPR</w:t>
            </w:r>
          </w:p>
        </w:tc>
        <w:tc>
          <w:tcPr>
            <w:tcW w:w="946" w:type="dxa"/>
          </w:tcPr>
          <w:p w:rsidR="007F614E" w:rsidRDefault="004A31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F614E">
        <w:trPr>
          <w:trHeight w:val="292"/>
        </w:trPr>
        <w:tc>
          <w:tcPr>
            <w:tcW w:w="6901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Nifedipino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9"/>
            </w:pPr>
            <w:r>
              <w:t>CPR</w:t>
            </w:r>
          </w:p>
        </w:tc>
        <w:tc>
          <w:tcPr>
            <w:tcW w:w="946" w:type="dxa"/>
          </w:tcPr>
          <w:p w:rsidR="007F614E" w:rsidRDefault="00C3407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7F614E">
        <w:trPr>
          <w:trHeight w:val="297"/>
        </w:trPr>
        <w:tc>
          <w:tcPr>
            <w:tcW w:w="6901" w:type="dxa"/>
          </w:tcPr>
          <w:p w:rsidR="007F614E" w:rsidRDefault="005C7E5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Clopidogrel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before="6" w:line="240" w:lineRule="auto"/>
              <w:ind w:left="109"/>
            </w:pPr>
            <w:r>
              <w:t>CPR</w:t>
            </w:r>
          </w:p>
        </w:tc>
        <w:tc>
          <w:tcPr>
            <w:tcW w:w="946" w:type="dxa"/>
          </w:tcPr>
          <w:p w:rsidR="007F614E" w:rsidRDefault="00C3407D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F614E">
        <w:trPr>
          <w:trHeight w:val="292"/>
        </w:trPr>
        <w:tc>
          <w:tcPr>
            <w:tcW w:w="6901" w:type="dxa"/>
          </w:tcPr>
          <w:p w:rsidR="007F614E" w:rsidRDefault="005C7E5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Captropil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25mg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before="2" w:line="240" w:lineRule="auto"/>
              <w:ind w:left="109"/>
            </w:pPr>
            <w:r>
              <w:t>CPR</w:t>
            </w:r>
          </w:p>
        </w:tc>
        <w:tc>
          <w:tcPr>
            <w:tcW w:w="946" w:type="dxa"/>
          </w:tcPr>
          <w:p w:rsidR="007F614E" w:rsidRDefault="00C3407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F614E">
        <w:trPr>
          <w:trHeight w:val="292"/>
        </w:trPr>
        <w:tc>
          <w:tcPr>
            <w:tcW w:w="6901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Atenolol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9"/>
            </w:pPr>
            <w:r>
              <w:t>CPR</w:t>
            </w:r>
          </w:p>
        </w:tc>
        <w:tc>
          <w:tcPr>
            <w:tcW w:w="946" w:type="dxa"/>
          </w:tcPr>
          <w:p w:rsidR="007F614E" w:rsidRDefault="00C3407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7F614E">
        <w:trPr>
          <w:trHeight w:val="268"/>
        </w:trPr>
        <w:tc>
          <w:tcPr>
            <w:tcW w:w="6901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F614E">
        <w:trPr>
          <w:trHeight w:val="268"/>
        </w:trPr>
        <w:tc>
          <w:tcPr>
            <w:tcW w:w="6901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7F614E" w:rsidRDefault="007F614E">
      <w:pPr>
        <w:pStyle w:val="Corpodetexto"/>
        <w:spacing w:before="9"/>
        <w:rPr>
          <w:sz w:val="38"/>
        </w:rPr>
      </w:pPr>
    </w:p>
    <w:p w:rsidR="007F614E" w:rsidRDefault="005C7E5F">
      <w:pPr>
        <w:pStyle w:val="Corpodetexto"/>
        <w:spacing w:before="1"/>
        <w:ind w:left="119"/>
      </w:pPr>
      <w:r>
        <w:t>LIQUIDOS</w:t>
      </w:r>
    </w:p>
    <w:p w:rsidR="007F614E" w:rsidRDefault="007F614E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1023"/>
        <w:gridCol w:w="936"/>
      </w:tblGrid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ind w:left="2824" w:right="2811"/>
              <w:jc w:val="center"/>
              <w:rPr>
                <w:sz w:val="24"/>
              </w:rPr>
            </w:pPr>
            <w:r>
              <w:rPr>
                <w:sz w:val="24"/>
              </w:rPr>
              <w:t>MEDICAÇÃO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UND</w:t>
            </w:r>
          </w:p>
        </w:tc>
        <w:tc>
          <w:tcPr>
            <w:tcW w:w="936" w:type="dxa"/>
          </w:tcPr>
          <w:p w:rsidR="007F614E" w:rsidRDefault="005C7E5F">
            <w:pPr>
              <w:pStyle w:val="TableParagraph"/>
              <w:spacing w:line="240" w:lineRule="auto"/>
            </w:pPr>
            <w:r>
              <w:t>QUANT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Brometo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ipratrópio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monoidratado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FRC</w:t>
            </w:r>
          </w:p>
        </w:tc>
        <w:tc>
          <w:tcPr>
            <w:tcW w:w="936" w:type="dxa"/>
          </w:tcPr>
          <w:p w:rsidR="007F614E" w:rsidRDefault="004A3108">
            <w:pPr>
              <w:pStyle w:val="TableParagraph"/>
              <w:spacing w:line="240" w:lineRule="auto"/>
            </w:pPr>
            <w:r>
              <w:t>07</w:t>
            </w:r>
          </w:p>
        </w:tc>
      </w:tr>
      <w:tr w:rsidR="007F614E">
        <w:trPr>
          <w:trHeight w:val="292"/>
        </w:trPr>
        <w:tc>
          <w:tcPr>
            <w:tcW w:w="6910" w:type="dxa"/>
          </w:tcPr>
          <w:p w:rsidR="007F614E" w:rsidRDefault="005C7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Dipirona</w:t>
            </w:r>
          </w:p>
        </w:tc>
        <w:tc>
          <w:tcPr>
            <w:tcW w:w="1023" w:type="dxa"/>
          </w:tcPr>
          <w:p w:rsidR="007F614E" w:rsidRDefault="005C7E5F">
            <w:pPr>
              <w:pStyle w:val="TableParagraph"/>
              <w:spacing w:line="240" w:lineRule="auto"/>
              <w:ind w:left="105"/>
            </w:pPr>
            <w:r>
              <w:t>FRC</w:t>
            </w:r>
          </w:p>
        </w:tc>
        <w:tc>
          <w:tcPr>
            <w:tcW w:w="936" w:type="dxa"/>
          </w:tcPr>
          <w:p w:rsidR="007F614E" w:rsidRDefault="00C3407D">
            <w:pPr>
              <w:pStyle w:val="TableParagraph"/>
              <w:spacing w:line="240" w:lineRule="auto"/>
            </w:pPr>
            <w:r>
              <w:t>15</w:t>
            </w:r>
            <w:bookmarkStart w:id="0" w:name="_GoBack"/>
            <w:bookmarkEnd w:id="0"/>
          </w:p>
        </w:tc>
      </w:tr>
      <w:tr w:rsidR="007F614E">
        <w:trPr>
          <w:trHeight w:val="273"/>
        </w:trPr>
        <w:tc>
          <w:tcPr>
            <w:tcW w:w="6910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F614E" w:rsidRDefault="007F614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5C7E5F" w:rsidRDefault="005C7E5F"/>
    <w:sectPr w:rsidR="005C7E5F">
      <w:pgSz w:w="11910" w:h="16840"/>
      <w:pgMar w:top="1400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4E"/>
    <w:rsid w:val="0037141A"/>
    <w:rsid w:val="004A3108"/>
    <w:rsid w:val="005B283E"/>
    <w:rsid w:val="005C7E5F"/>
    <w:rsid w:val="007E187D"/>
    <w:rsid w:val="007F614E"/>
    <w:rsid w:val="00C25EC1"/>
    <w:rsid w:val="00C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9B22-B0D9-4CEE-83C9-CEB8734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032E-254A-4A84-9E5A-D7AC3B64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</dc:creator>
  <cp:lastModifiedBy>BEBETO</cp:lastModifiedBy>
  <cp:revision>4</cp:revision>
  <dcterms:created xsi:type="dcterms:W3CDTF">2023-03-09T19:28:00Z</dcterms:created>
  <dcterms:modified xsi:type="dcterms:W3CDTF">2023-03-23T21:52:00Z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